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B" w:rsidRPr="00B9333D" w:rsidRDefault="009354CB" w:rsidP="009354CB">
      <w:pPr>
        <w:pStyle w:val="Style2"/>
        <w:widowControl/>
        <w:tabs>
          <w:tab w:val="left" w:pos="667"/>
        </w:tabs>
        <w:spacing w:before="48" w:line="276" w:lineRule="auto"/>
        <w:ind w:firstLine="0"/>
        <w:jc w:val="center"/>
        <w:rPr>
          <w:rStyle w:val="FontStyle45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 xml:space="preserve">Принцип </w:t>
      </w:r>
      <w:proofErr w:type="spellStart"/>
      <w:r w:rsidRPr="00B9333D">
        <w:rPr>
          <w:rStyle w:val="FontStyle45"/>
          <w:sz w:val="28"/>
          <w:szCs w:val="28"/>
          <w:lang w:val="uk-UA" w:eastAsia="uk-UA"/>
        </w:rPr>
        <w:t>Діріхле</w:t>
      </w:r>
      <w:proofErr w:type="spellEnd"/>
    </w:p>
    <w:p w:rsidR="009354CB" w:rsidRPr="00B9333D" w:rsidRDefault="009354CB" w:rsidP="009354CB">
      <w:pPr>
        <w:pStyle w:val="Style2"/>
        <w:widowControl/>
        <w:tabs>
          <w:tab w:val="left" w:pos="557"/>
        </w:tabs>
        <w:spacing w:before="173" w:line="276" w:lineRule="auto"/>
        <w:ind w:firstLine="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1.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В ящику лежать кулі двох різних кольорів: чорного і білого. Яку найменшу кількість куль требі взяти із ящика, не розглядаючи, так, щоб серед них напевно було дві кульки одного кольору?</w:t>
      </w:r>
    </w:p>
    <w:p w:rsidR="009354CB" w:rsidRPr="00B9333D" w:rsidRDefault="009354CB" w:rsidP="009354CB">
      <w:pPr>
        <w:pStyle w:val="Style3"/>
        <w:widowControl/>
        <w:spacing w:before="120" w:line="276" w:lineRule="auto"/>
        <w:ind w:left="365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29"/>
        <w:widowControl/>
        <w:spacing w:before="43" w:line="276" w:lineRule="auto"/>
        <w:ind w:firstLine="331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Дістанемо з ящика 3 кулі, оскільки кольорів 2. Тоді, за принципом </w:t>
      </w:r>
      <w:proofErr w:type="spellStart"/>
      <w:r w:rsidRPr="00B9333D">
        <w:rPr>
          <w:rStyle w:val="FontStyle38"/>
          <w:sz w:val="28"/>
          <w:szCs w:val="28"/>
          <w:lang w:val="uk-UA" w:eastAsia="uk-UA"/>
        </w:rPr>
        <w:t>Діріхле</w:t>
      </w:r>
      <w:proofErr w:type="spellEnd"/>
      <w:r w:rsidRPr="00B9333D">
        <w:rPr>
          <w:rStyle w:val="FontStyle38"/>
          <w:sz w:val="28"/>
          <w:szCs w:val="28"/>
          <w:lang w:val="uk-UA" w:eastAsia="uk-UA"/>
        </w:rPr>
        <w:t>, знайдуться принаймні дві кулі одного кольору. З іншого боку, розуміло, що двох куль може й не вистачити.</w:t>
      </w:r>
    </w:p>
    <w:p w:rsidR="009354CB" w:rsidRPr="00B9333D" w:rsidRDefault="009354CB" w:rsidP="009354CB">
      <w:pPr>
        <w:pStyle w:val="Style2"/>
        <w:widowControl/>
        <w:tabs>
          <w:tab w:val="left" w:pos="557"/>
        </w:tabs>
        <w:spacing w:before="29" w:line="276" w:lineRule="auto"/>
        <w:ind w:firstLine="346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2.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Дано 12 цілих чисел. Доведіть, що серед них можна вибрати два, різниця яких ділиться на 11.</w:t>
      </w:r>
    </w:p>
    <w:p w:rsidR="009354CB" w:rsidRPr="00B9333D" w:rsidRDefault="009354CB" w:rsidP="009354CB">
      <w:pPr>
        <w:pStyle w:val="Style3"/>
        <w:widowControl/>
        <w:spacing w:before="120" w:line="276" w:lineRule="auto"/>
        <w:ind w:left="360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29"/>
        <w:widowControl/>
        <w:spacing w:before="43" w:line="276" w:lineRule="auto"/>
        <w:ind w:firstLine="307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При діленні на 11 можна дістати одинадцять різних остач: 0, 1, 2,…10.</w:t>
      </w:r>
      <w:r w:rsidRPr="00B9333D">
        <w:rPr>
          <w:rStyle w:val="FontStyle65"/>
          <w:sz w:val="28"/>
          <w:szCs w:val="28"/>
          <w:lang w:val="uk-UA" w:eastAsia="uk-UA"/>
        </w:rPr>
        <w:t xml:space="preserve"> </w:t>
      </w:r>
      <w:r w:rsidRPr="00B9333D">
        <w:rPr>
          <w:rStyle w:val="FontStyle38"/>
          <w:sz w:val="28"/>
          <w:szCs w:val="28"/>
          <w:lang w:val="uk-UA" w:eastAsia="uk-UA"/>
        </w:rPr>
        <w:t xml:space="preserve">За принципом </w:t>
      </w:r>
      <w:proofErr w:type="spellStart"/>
      <w:r w:rsidRPr="00B9333D">
        <w:rPr>
          <w:rStyle w:val="FontStyle38"/>
          <w:sz w:val="28"/>
          <w:szCs w:val="28"/>
          <w:lang w:val="uk-UA" w:eastAsia="uk-UA"/>
        </w:rPr>
        <w:t>Діріхле</w:t>
      </w:r>
      <w:proofErr w:type="spellEnd"/>
      <w:r w:rsidRPr="00B9333D">
        <w:rPr>
          <w:rStyle w:val="FontStyle38"/>
          <w:sz w:val="28"/>
          <w:szCs w:val="28"/>
          <w:lang w:val="uk-UA" w:eastAsia="uk-UA"/>
        </w:rPr>
        <w:t>, при діленні дванадцяти чисел на 11 знайдуться принаймні два, які даватимуть однакову остачу. Тоді різниця цих двох чисел. і ділиться на 11 без остачі.</w:t>
      </w:r>
    </w:p>
    <w:p w:rsidR="009354CB" w:rsidRPr="00B9333D" w:rsidRDefault="009354CB" w:rsidP="009354CB">
      <w:pPr>
        <w:pStyle w:val="Style2"/>
        <w:widowControl/>
        <w:tabs>
          <w:tab w:val="left" w:pos="557"/>
        </w:tabs>
        <w:spacing w:before="38" w:line="276" w:lineRule="auto"/>
        <w:ind w:firstLine="346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b/>
          <w:sz w:val="28"/>
          <w:szCs w:val="28"/>
          <w:lang w:val="uk-UA" w:eastAsia="uk-UA"/>
        </w:rPr>
        <w:t>3.</w:t>
      </w:r>
      <w:r w:rsidRPr="00B9333D">
        <w:rPr>
          <w:rStyle w:val="FontStyle38"/>
          <w:sz w:val="28"/>
          <w:szCs w:val="28"/>
          <w:lang w:val="uk-UA" w:eastAsia="uk-UA"/>
        </w:rPr>
        <w:tab/>
        <w:t>У клітинках таблиці 3x3 розставлено числа -1; 0; 1. Доведіть, що деякі дві із 8 сум по всіх рядках, всіх стовпцях і двох головних діагоналях будуть рівні.</w:t>
      </w:r>
    </w:p>
    <w:p w:rsidR="009354CB" w:rsidRPr="00B9333D" w:rsidRDefault="009354CB" w:rsidP="009354CB">
      <w:pPr>
        <w:pStyle w:val="Style3"/>
        <w:widowControl/>
        <w:spacing w:before="43" w:line="276" w:lineRule="auto"/>
        <w:ind w:left="365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4"/>
        <w:widowControl/>
        <w:spacing w:before="38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Можливо мати лише 7 варіантів сум: -3; -2; -1; 0; 1; 2; 3. Отже, за принципом </w:t>
      </w:r>
      <w:proofErr w:type="spellStart"/>
      <w:r w:rsidRPr="00B9333D">
        <w:rPr>
          <w:rStyle w:val="FontStyle38"/>
          <w:sz w:val="28"/>
          <w:szCs w:val="28"/>
          <w:lang w:val="uk-UA" w:eastAsia="uk-UA"/>
        </w:rPr>
        <w:t>Діріхле</w:t>
      </w:r>
      <w:proofErr w:type="spellEnd"/>
      <w:r w:rsidRPr="00B9333D">
        <w:rPr>
          <w:rStyle w:val="FontStyle38"/>
          <w:sz w:val="28"/>
          <w:szCs w:val="28"/>
          <w:lang w:val="uk-UA" w:eastAsia="uk-UA"/>
        </w:rPr>
        <w:t>, якийсь варіант має повторитися.</w:t>
      </w:r>
    </w:p>
    <w:p w:rsidR="009354CB" w:rsidRPr="00B9333D" w:rsidRDefault="009354CB" w:rsidP="009354CB">
      <w:pPr>
        <w:pStyle w:val="Style2"/>
        <w:widowControl/>
        <w:tabs>
          <w:tab w:val="left" w:pos="562"/>
        </w:tabs>
        <w:spacing w:before="34" w:line="276" w:lineRule="auto"/>
        <w:ind w:firstLine="341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sz w:val="28"/>
          <w:szCs w:val="28"/>
          <w:lang w:val="uk-UA" w:eastAsia="uk-UA"/>
        </w:rPr>
        <w:t>4.</w:t>
      </w: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ab/>
      </w:r>
      <w:r w:rsidRPr="00B9333D">
        <w:rPr>
          <w:rStyle w:val="FontStyle38"/>
          <w:sz w:val="28"/>
          <w:szCs w:val="28"/>
          <w:lang w:val="uk-UA" w:eastAsia="uk-UA"/>
        </w:rPr>
        <w:t>Доведіть, що в будь-якій компанії з 5 осіб є двоє, що мають однакове число знайомих у цій компанії.</w:t>
      </w:r>
    </w:p>
    <w:p w:rsidR="009354CB" w:rsidRPr="00B9333D" w:rsidRDefault="009354CB" w:rsidP="009354CB">
      <w:pPr>
        <w:pStyle w:val="Style3"/>
        <w:widowControl/>
        <w:spacing w:before="101" w:line="276" w:lineRule="auto"/>
        <w:ind w:left="360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4"/>
        <w:widowControl/>
        <w:spacing w:before="38" w:line="276" w:lineRule="auto"/>
        <w:jc w:val="left"/>
        <w:rPr>
          <w:rStyle w:val="FontStyle70"/>
          <w:b w:val="0"/>
          <w:bCs w:val="0"/>
          <w:smallCaps w:val="0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Можливі два випадки: коли в компанії є хтось, хто знає чотирьох осіб, і коли в компанії такого немає. В першому випадку в цій компанії немає нікого, хто знав би 0 осіб. Отже, тоді маємо чотири варіанти знайомих: 1; 2; 3; 4. У другому випадку теж маємо чотири варіанти кількості знайомих: 0; 1;</w:t>
      </w:r>
    </w:p>
    <w:p w:rsidR="009354CB" w:rsidRPr="00B9333D" w:rsidRDefault="009354CB" w:rsidP="009354CB">
      <w:pPr>
        <w:pStyle w:val="Style5"/>
        <w:widowControl/>
        <w:tabs>
          <w:tab w:val="left" w:pos="149"/>
        </w:tabs>
        <w:spacing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2і 3. Оскільки 5 &gt;4, то, за принципом </w:t>
      </w:r>
      <w:proofErr w:type="spellStart"/>
      <w:r w:rsidRPr="00B9333D">
        <w:rPr>
          <w:rStyle w:val="FontStyle38"/>
          <w:sz w:val="28"/>
          <w:szCs w:val="28"/>
          <w:lang w:val="uk-UA" w:eastAsia="uk-UA"/>
        </w:rPr>
        <w:t>Діріхле</w:t>
      </w:r>
      <w:proofErr w:type="spellEnd"/>
      <w:r w:rsidRPr="00B9333D">
        <w:rPr>
          <w:rStyle w:val="FontStyle38"/>
          <w:sz w:val="28"/>
          <w:szCs w:val="28"/>
          <w:lang w:val="uk-UA" w:eastAsia="uk-UA"/>
        </w:rPr>
        <w:t>, серед п'яти осіб є принаймні дві, які мають однакову кількість знайомих.</w:t>
      </w:r>
    </w:p>
    <w:p w:rsidR="009354CB" w:rsidRPr="00B9333D" w:rsidRDefault="009354CB" w:rsidP="009354CB">
      <w:pPr>
        <w:pStyle w:val="Style2"/>
        <w:widowControl/>
        <w:tabs>
          <w:tab w:val="left" w:pos="562"/>
        </w:tabs>
        <w:spacing w:before="67" w:line="276" w:lineRule="auto"/>
        <w:ind w:firstLine="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 xml:space="preserve">    </w:t>
      </w:r>
      <w:r w:rsidRPr="00B9333D">
        <w:rPr>
          <w:rStyle w:val="FontStyle45"/>
          <w:bCs w:val="0"/>
          <w:sz w:val="28"/>
          <w:szCs w:val="28"/>
          <w:lang w:val="uk-UA" w:eastAsia="uk-UA"/>
        </w:rPr>
        <w:t>5.</w:t>
      </w:r>
      <w:r w:rsidRPr="00B9333D">
        <w:rPr>
          <w:rStyle w:val="FontStyle38"/>
          <w:sz w:val="28"/>
          <w:szCs w:val="28"/>
          <w:lang w:val="uk-UA" w:eastAsia="uk-UA"/>
        </w:rPr>
        <w:t>Кожна точка площини пофарбована в один із двох кольорів: чорний чи білий. Доведіть, що існує відрізок довжиною 1 м, кінці якого мають однаковий колір.</w:t>
      </w:r>
    </w:p>
    <w:p w:rsidR="009354CB" w:rsidRPr="00B9333D" w:rsidRDefault="009354CB" w:rsidP="009354CB">
      <w:pPr>
        <w:pStyle w:val="Style3"/>
        <w:widowControl/>
        <w:spacing w:before="120" w:line="276" w:lineRule="auto"/>
        <w:ind w:left="341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4"/>
        <w:widowControl/>
        <w:spacing w:before="43"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Розглянемо довільний правильний трикутник зі стороною 1 м. За принципом </w:t>
      </w:r>
      <w:proofErr w:type="spellStart"/>
      <w:r w:rsidRPr="00B9333D">
        <w:rPr>
          <w:rStyle w:val="FontStyle38"/>
          <w:sz w:val="28"/>
          <w:szCs w:val="28"/>
          <w:lang w:val="uk-UA" w:eastAsia="uk-UA"/>
        </w:rPr>
        <w:t>Діріхле</w:t>
      </w:r>
      <w:proofErr w:type="spellEnd"/>
      <w:r w:rsidRPr="00B9333D">
        <w:rPr>
          <w:rStyle w:val="FontStyle38"/>
          <w:sz w:val="28"/>
          <w:szCs w:val="28"/>
          <w:lang w:val="uk-UA" w:eastAsia="uk-UA"/>
        </w:rPr>
        <w:t>, принаймні дві вершини його будуть одного кольору. Вони і є кінцями шуканого відрізка.</w:t>
      </w:r>
    </w:p>
    <w:p w:rsidR="009354CB" w:rsidRPr="009354CB" w:rsidRDefault="009354CB" w:rsidP="009354CB">
      <w:pPr>
        <w:pStyle w:val="Style25"/>
        <w:widowControl/>
        <w:spacing w:before="91" w:line="276" w:lineRule="auto"/>
        <w:ind w:left="360"/>
        <w:rPr>
          <w:rStyle w:val="FontStyle67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9354CB">
        <w:rPr>
          <w:rStyle w:val="FontStyle67"/>
          <w:rFonts w:ascii="Times New Roman" w:hAnsi="Times New Roman" w:cs="Times New Roman"/>
          <w:i/>
          <w:sz w:val="28"/>
          <w:szCs w:val="28"/>
          <w:lang w:val="uk-UA" w:eastAsia="uk-UA"/>
        </w:rPr>
        <w:t>Задачі для самостійного розв'язування</w:t>
      </w:r>
    </w:p>
    <w:p w:rsidR="009354CB" w:rsidRPr="00B9333D" w:rsidRDefault="009354CB" w:rsidP="009354CB">
      <w:pPr>
        <w:pStyle w:val="Style4"/>
        <w:widowControl/>
        <w:spacing w:before="154" w:line="276" w:lineRule="auto"/>
        <w:ind w:firstLine="365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1.У класі 25 учнів. Серед будь-яких трьох із них двоє дружать між собою. Доведіть, що є учень, у якого не менше ніж 12 друзів.</w:t>
      </w:r>
    </w:p>
    <w:p w:rsidR="009354CB" w:rsidRPr="00B9333D" w:rsidRDefault="009354CB" w:rsidP="009354CB">
      <w:pPr>
        <w:pStyle w:val="Style2"/>
        <w:widowControl/>
        <w:tabs>
          <w:tab w:val="left" w:pos="629"/>
        </w:tabs>
        <w:spacing w:before="5" w:line="276" w:lineRule="auto"/>
        <w:ind w:firstLine="322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lastRenderedPageBreak/>
        <w:t>2.</w:t>
      </w:r>
      <w:r w:rsidRPr="00B9333D">
        <w:rPr>
          <w:rStyle w:val="FontStyle38"/>
          <w:sz w:val="28"/>
          <w:szCs w:val="28"/>
          <w:lang w:val="uk-UA" w:eastAsia="uk-UA"/>
        </w:rPr>
        <w:tab/>
        <w:t xml:space="preserve">10 школярів на олімпіаді розв'язали 35 задач, причому відомо, що серед </w:t>
      </w:r>
      <w:r w:rsidRPr="00B9333D">
        <w:rPr>
          <w:rStyle w:val="FontStyle51"/>
          <w:sz w:val="28"/>
          <w:szCs w:val="28"/>
          <w:lang w:val="uk-UA" w:eastAsia="uk-UA"/>
        </w:rPr>
        <w:t xml:space="preserve"> </w:t>
      </w:r>
      <w:r w:rsidRPr="00B9333D">
        <w:rPr>
          <w:rStyle w:val="FontStyle38"/>
          <w:sz w:val="28"/>
          <w:szCs w:val="28"/>
          <w:lang w:val="uk-UA" w:eastAsia="uk-UA"/>
        </w:rPr>
        <w:t>них є школярі, які розв'язали рівно одну задачу, школярі, які розв’язали рівно дві задачі, і школярі, які розв'язали рівно три задачі. Доведіть що є школяр, який розв'язав не менше ніж п'ять задач.</w:t>
      </w:r>
    </w:p>
    <w:p w:rsidR="009354CB" w:rsidRPr="00B9333D" w:rsidRDefault="009354CB" w:rsidP="009354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33D">
        <w:rPr>
          <w:rFonts w:ascii="Times New Roman" w:hAnsi="Times New Roman" w:cs="Times New Roman"/>
          <w:b/>
          <w:sz w:val="28"/>
          <w:szCs w:val="28"/>
          <w:lang w:val="uk-UA"/>
        </w:rPr>
        <w:t>Інваріанти. Розфарбовування</w:t>
      </w:r>
    </w:p>
    <w:p w:rsidR="009354CB" w:rsidRPr="00B9333D" w:rsidRDefault="009354CB" w:rsidP="009354CB">
      <w:pPr>
        <w:pStyle w:val="Style4"/>
        <w:widowControl/>
        <w:spacing w:line="276" w:lineRule="auto"/>
        <w:ind w:firstLine="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1.Дано таблицю 3x3 </w:t>
      </w:r>
      <w:r w:rsidRPr="00B9333D">
        <w:rPr>
          <w:rStyle w:val="FontStyle64"/>
          <w:sz w:val="28"/>
          <w:szCs w:val="28"/>
          <w:lang w:val="uk-UA" w:eastAsia="uk-UA"/>
        </w:rPr>
        <w:t xml:space="preserve">(рис). </w:t>
      </w:r>
      <w:r w:rsidRPr="00B9333D">
        <w:rPr>
          <w:rStyle w:val="FontStyle38"/>
          <w:sz w:val="28"/>
          <w:szCs w:val="28"/>
          <w:lang w:val="uk-UA" w:eastAsia="uk-UA"/>
        </w:rPr>
        <w:t>Дозволяється змінювати знак  одночасно у всіх клітинках одного рядка або одного стовпчика. Чи можна дістати таблицю з самими плюсами</w:t>
      </w:r>
    </w:p>
    <w:p w:rsidR="009354CB" w:rsidRPr="00B9333D" w:rsidRDefault="009354CB" w:rsidP="009354CB">
      <w:pPr>
        <w:pStyle w:val="Style4"/>
        <w:widowControl/>
        <w:spacing w:line="276" w:lineRule="auto"/>
        <w:ind w:firstLine="0"/>
        <w:jc w:val="left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    </w:t>
      </w:r>
      <w:proofErr w:type="spellStart"/>
      <w:r w:rsidRPr="00B9333D">
        <w:rPr>
          <w:rStyle w:val="FontStyle47"/>
          <w:sz w:val="28"/>
          <w:szCs w:val="28"/>
          <w:lang w:val="uk-UA" w:eastAsia="uk-UA"/>
        </w:rPr>
        <w:t>Розв</w:t>
      </w:r>
      <w:proofErr w:type="spellEnd"/>
      <w:r w:rsidRPr="00B9333D">
        <w:rPr>
          <w:rStyle w:val="FontStyle47"/>
          <w:sz w:val="28"/>
          <w:szCs w:val="28"/>
          <w:lang w:val="uk-UA" w:eastAsia="uk-UA"/>
        </w:rPr>
        <w:t xml:space="preserve"> </w:t>
      </w:r>
      <w:proofErr w:type="spellStart"/>
      <w:r w:rsidRPr="00B9333D">
        <w:rPr>
          <w:rStyle w:val="FontStyle47"/>
          <w:sz w:val="28"/>
          <w:szCs w:val="28"/>
          <w:lang w:val="uk-UA" w:eastAsia="uk-UA"/>
        </w:rPr>
        <w:t>'язання</w:t>
      </w:r>
      <w:proofErr w:type="spellEnd"/>
    </w:p>
    <w:p w:rsidR="009354CB" w:rsidRPr="00B9333D" w:rsidRDefault="009354CB" w:rsidP="009354CB">
      <w:pPr>
        <w:pStyle w:val="Style1"/>
        <w:widowControl/>
        <w:spacing w:before="10" w:line="276" w:lineRule="auto"/>
        <w:ind w:left="264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Замінимо плюси на 1, а мінуси — на -1. Тоді добуток чисел у чотирьох </w:t>
      </w:r>
      <w:r w:rsidRPr="009354CB">
        <w:rPr>
          <w:rStyle w:val="FontStyle57"/>
          <w:b w:val="0"/>
          <w:sz w:val="28"/>
          <w:szCs w:val="28"/>
          <w:lang w:val="uk-UA" w:eastAsia="uk-UA"/>
        </w:rPr>
        <w:t xml:space="preserve">кутових </w:t>
      </w:r>
      <w:r w:rsidRPr="00B9333D">
        <w:rPr>
          <w:rStyle w:val="FontStyle57"/>
          <w:sz w:val="28"/>
          <w:szCs w:val="28"/>
          <w:lang w:val="uk-UA" w:eastAsia="uk-UA"/>
        </w:rPr>
        <w:t xml:space="preserve"> </w:t>
      </w:r>
      <w:r w:rsidRPr="00B9333D">
        <w:rPr>
          <w:rStyle w:val="FontStyle38"/>
          <w:sz w:val="28"/>
          <w:szCs w:val="28"/>
          <w:lang w:val="uk-UA" w:eastAsia="uk-UA"/>
        </w:rPr>
        <w:t>клітинках дорівнює -1 і з кожною операцією не змінюється. Отримати таблицю з самими плюсами неможливо.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341"/>
        <w:gridCol w:w="350"/>
      </w:tblGrid>
      <w:tr w:rsidR="009354CB" w:rsidRPr="00B9333D" w:rsidTr="00D74488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34"/>
              <w:widowControl/>
              <w:rPr>
                <w:rStyle w:val="FontStyle55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5"/>
                <w:sz w:val="28"/>
                <w:szCs w:val="28"/>
                <w:lang w:val="uk-UA" w:eastAsia="uk-UA"/>
              </w:rPr>
              <w:t>—</w:t>
            </w:r>
          </w:p>
        </w:tc>
      </w:tr>
      <w:tr w:rsidR="009354CB" w:rsidRPr="00B9333D" w:rsidTr="00D74488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34"/>
              <w:widowControl/>
              <w:rPr>
                <w:rStyle w:val="FontStyle55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5"/>
                <w:sz w:val="28"/>
                <w:szCs w:val="28"/>
                <w:lang w:val="uk-UA" w:eastAsia="uk-UA"/>
              </w:rPr>
              <w:t>—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</w:tr>
      <w:tr w:rsidR="009354CB" w:rsidRPr="00B9333D" w:rsidTr="00D74488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17"/>
              <w:widowControl/>
              <w:rPr>
                <w:rStyle w:val="FontStyle56"/>
                <w:sz w:val="28"/>
                <w:szCs w:val="28"/>
                <w:lang w:val="uk-UA" w:eastAsia="uk-UA"/>
              </w:rPr>
            </w:pPr>
            <w:r>
              <w:rPr>
                <w:rStyle w:val="FontStyle56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8"/>
              <w:widowControl/>
              <w:rPr>
                <w:rStyle w:val="FontStyle54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</w:tr>
    </w:tbl>
    <w:p w:rsidR="009354CB" w:rsidRPr="00B9333D" w:rsidRDefault="009354CB" w:rsidP="009354CB">
      <w:pPr>
        <w:pStyle w:val="Style2"/>
        <w:widowControl/>
        <w:tabs>
          <w:tab w:val="left" w:pos="686"/>
        </w:tabs>
        <w:spacing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2. У кожній клітинці клітчатої дошки 7x11 сидить жук. У певний момент усі жуки переповзають в одну із сусідніх клітинок, що мають з ними спільну сторону. Доведіть, що після цього якась клітинка буде порожньою.</w:t>
      </w:r>
    </w:p>
    <w:p w:rsidR="009354CB" w:rsidRPr="00B9333D" w:rsidRDefault="009354CB" w:rsidP="009354CB">
      <w:pPr>
        <w:pStyle w:val="Style3"/>
        <w:widowControl/>
        <w:spacing w:before="101" w:line="276" w:lineRule="auto"/>
        <w:ind w:left="374"/>
        <w:rPr>
          <w:rStyle w:val="FontStyle47"/>
          <w:sz w:val="28"/>
          <w:szCs w:val="28"/>
          <w:lang w:val="uk-UA" w:eastAsia="uk-UA"/>
        </w:rPr>
      </w:pP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pStyle w:val="Style4"/>
        <w:widowControl/>
        <w:spacing w:before="29" w:line="276" w:lineRule="auto"/>
        <w:ind w:firstLine="350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>Розфарбуємо дошку так, як пофарбована шахова дошка. Тоді кожна клітинка матиме з сусідніми тільки клітини, пофарбовані в протилежний колір. Оскільки всього клітинок 77, то матимемо 39 клітинок одного кольо</w:t>
      </w:r>
      <w:r w:rsidRPr="00B9333D">
        <w:rPr>
          <w:rStyle w:val="FontStyle38"/>
          <w:sz w:val="28"/>
          <w:szCs w:val="28"/>
          <w:lang w:val="uk-UA" w:eastAsia="uk-UA"/>
        </w:rPr>
        <w:softHyphen/>
        <w:t>ру і 38 другого. Нехай для визначеності білих клітинок 39. Тоді 39 жуків, які сиділи на-білих клітинках, мають переповзти у 38 чорних клітинок. Тому знайдеться клітинка, на якій будуть сидіти принаймні два жуки, а тому знайдеться і порожня клітинка.</w:t>
      </w:r>
    </w:p>
    <w:p w:rsidR="009354CB" w:rsidRPr="00B9333D" w:rsidRDefault="009354CB" w:rsidP="009354CB">
      <w:pPr>
        <w:pStyle w:val="Style2"/>
        <w:widowControl/>
        <w:tabs>
          <w:tab w:val="left" w:pos="686"/>
        </w:tabs>
        <w:spacing w:line="276" w:lineRule="auto"/>
        <w:jc w:val="left"/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45"/>
          <w:b w:val="0"/>
          <w:bCs w:val="0"/>
          <w:sz w:val="28"/>
          <w:szCs w:val="28"/>
          <w:lang w:val="uk-UA" w:eastAsia="uk-UA"/>
        </w:rPr>
        <w:t>3.</w:t>
      </w:r>
      <w:r w:rsidRPr="00B9333D">
        <w:rPr>
          <w:rStyle w:val="FontStyle38"/>
          <w:sz w:val="28"/>
          <w:szCs w:val="28"/>
          <w:lang w:val="uk-UA" w:eastAsia="uk-UA"/>
        </w:rPr>
        <w:t>Доведіть, що дошку 6x6 не можна покрити дев'ятьма плитками 4x1</w:t>
      </w:r>
    </w:p>
    <w:tbl>
      <w:tblPr>
        <w:tblpPr w:leftFromText="180" w:rightFromText="180" w:vertAnchor="text" w:horzAnchor="page" w:tblpX="8616" w:tblpY="1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341"/>
        <w:gridCol w:w="341"/>
        <w:gridCol w:w="341"/>
        <w:gridCol w:w="341"/>
        <w:gridCol w:w="350"/>
      </w:tblGrid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</w:tr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</w:tr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</w:tr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</w:tr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</w:tr>
      <w:tr w:rsidR="009354CB" w:rsidRPr="00B9333D" w:rsidTr="00D74488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CB" w:rsidRPr="00B9333D" w:rsidRDefault="009354CB" w:rsidP="00D74488">
            <w:pPr>
              <w:pStyle w:val="Style24"/>
              <w:widowControl/>
              <w:rPr>
                <w:rStyle w:val="FontStyle60"/>
                <w:sz w:val="28"/>
                <w:szCs w:val="28"/>
                <w:lang w:val="uk-UA" w:eastAsia="uk-UA"/>
              </w:rPr>
            </w:pPr>
            <w:r w:rsidRPr="00B9333D">
              <w:rPr>
                <w:rStyle w:val="FontStyle60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9354CB" w:rsidRPr="00B9333D" w:rsidRDefault="009354CB" w:rsidP="009354CB">
      <w:pPr>
        <w:pStyle w:val="Style3"/>
        <w:widowControl/>
        <w:spacing w:before="53"/>
        <w:ind w:left="355"/>
        <w:rPr>
          <w:rStyle w:val="FontStyle47"/>
          <w:sz w:val="28"/>
          <w:szCs w:val="28"/>
          <w:lang w:val="uk-UA" w:eastAsia="uk-UA"/>
        </w:rPr>
      </w:pPr>
      <w:r w:rsidRPr="00F839A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75pt;margin-top:-.95pt;width:103.2pt;height:88.3pt;z-index:251658240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9354CB" w:rsidRDefault="009354CB" w:rsidP="009354CB"/>
              </w:txbxContent>
            </v:textbox>
            <w10:wrap type="square" side="left" anchorx="margin"/>
          </v:shape>
        </w:pict>
      </w:r>
      <w:r w:rsidRPr="00B9333D">
        <w:rPr>
          <w:rStyle w:val="FontStyle47"/>
          <w:sz w:val="28"/>
          <w:szCs w:val="28"/>
          <w:lang w:val="uk-UA" w:eastAsia="uk-UA"/>
        </w:rPr>
        <w:t>Розв'язання</w:t>
      </w:r>
    </w:p>
    <w:p w:rsidR="009354CB" w:rsidRPr="00B9333D" w:rsidRDefault="009354CB" w:rsidP="009354CB">
      <w:pPr>
        <w:rPr>
          <w:rStyle w:val="FontStyle38"/>
          <w:sz w:val="28"/>
          <w:szCs w:val="28"/>
          <w:lang w:val="uk-UA" w:eastAsia="uk-UA"/>
        </w:rPr>
      </w:pPr>
      <w:r w:rsidRPr="00B9333D">
        <w:rPr>
          <w:rStyle w:val="FontStyle38"/>
          <w:sz w:val="28"/>
          <w:szCs w:val="28"/>
          <w:lang w:val="uk-UA" w:eastAsia="uk-UA"/>
        </w:rPr>
        <w:t xml:space="preserve"> Розфарбуємо дошку в 4 кольори, як показано на рисунку. Які б клітинки не покривала плитка, вони матимуть різні кольори. Але тоді для того, щоб 9 плиток покрили всю дошку, клітинок кожного кольору теж повинно бути 9. Перевіркою встановлено, що це не так.</w:t>
      </w:r>
    </w:p>
    <w:p w:rsidR="001C105E" w:rsidRDefault="001C105E"/>
    <w:p w:rsidR="009354CB" w:rsidRDefault="009354CB"/>
    <w:sectPr w:rsidR="009354CB" w:rsidSect="00935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CB"/>
    <w:rsid w:val="001C105E"/>
    <w:rsid w:val="009354CB"/>
    <w:rsid w:val="00CB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54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354CB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354CB"/>
    <w:pPr>
      <w:widowControl w:val="0"/>
      <w:autoSpaceDE w:val="0"/>
      <w:autoSpaceDN w:val="0"/>
      <w:adjustRightInd w:val="0"/>
      <w:spacing w:after="0" w:line="253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9354CB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9354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9354C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9354CB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67">
    <w:name w:val="Font Style67"/>
    <w:basedOn w:val="a0"/>
    <w:uiPriority w:val="99"/>
    <w:rsid w:val="009354CB"/>
    <w:rPr>
      <w:rFonts w:ascii="Verdana" w:hAnsi="Verdana" w:cs="Verdana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9354CB"/>
    <w:pPr>
      <w:widowControl w:val="0"/>
      <w:autoSpaceDE w:val="0"/>
      <w:autoSpaceDN w:val="0"/>
      <w:adjustRightInd w:val="0"/>
      <w:spacing w:after="0" w:line="259" w:lineRule="exact"/>
      <w:ind w:firstLine="312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9354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354C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9354CB"/>
    <w:rPr>
      <w:rFonts w:ascii="Arial" w:hAnsi="Arial" w:cs="Arial"/>
      <w:b/>
      <w:bCs/>
      <w:smallCaps/>
      <w:sz w:val="12"/>
      <w:szCs w:val="12"/>
    </w:rPr>
  </w:style>
  <w:style w:type="character" w:customStyle="1" w:styleId="FontStyle51">
    <w:name w:val="Font Style51"/>
    <w:basedOn w:val="a0"/>
    <w:uiPriority w:val="99"/>
    <w:rsid w:val="009354C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9354CB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8">
    <w:name w:val="Style8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9354CB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354C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9354CB"/>
    <w:rPr>
      <w:rFonts w:ascii="Garamond" w:hAnsi="Garamond" w:cs="Garamond"/>
      <w:sz w:val="36"/>
      <w:szCs w:val="36"/>
    </w:rPr>
  </w:style>
  <w:style w:type="paragraph" w:customStyle="1" w:styleId="Style24">
    <w:name w:val="Style24"/>
    <w:basedOn w:val="a"/>
    <w:uiPriority w:val="99"/>
    <w:rsid w:val="0093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354C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>MultiDVD Team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2013-11-04T15:49:00Z</dcterms:created>
  <dcterms:modified xsi:type="dcterms:W3CDTF">2013-11-04T15:50:00Z</dcterms:modified>
</cp:coreProperties>
</file>